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A448" w14:textId="77777777" w:rsidR="00867A62" w:rsidRPr="00867A62" w:rsidRDefault="00867A62" w:rsidP="00867A62">
      <w:pPr>
        <w:widowControl w:val="0"/>
        <w:autoSpaceDE w:val="0"/>
        <w:autoSpaceDN w:val="0"/>
        <w:spacing w:before="80" w:after="0" w:line="240" w:lineRule="auto"/>
        <w:ind w:right="330"/>
        <w:rPr>
          <w:rFonts w:ascii="Arial" w:eastAsia="Arial" w:hAnsi="Arial" w:cs="Arial"/>
          <w:b/>
          <w:bCs/>
          <w:sz w:val="40"/>
          <w:szCs w:val="40"/>
          <w:lang w:val="sq-AL"/>
        </w:rPr>
      </w:pP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REGJISTRI</w:t>
      </w:r>
      <w:r w:rsidRPr="00867A62">
        <w:rPr>
          <w:rFonts w:ascii="Arial" w:eastAsia="Arial" w:hAnsi="Arial" w:cs="Arial"/>
          <w:b/>
          <w:bCs/>
          <w:spacing w:val="-8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I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KËRKESAVE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DHE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PËRGJIGJEVE </w:t>
      </w:r>
      <w:r w:rsidRPr="00867A62">
        <w:rPr>
          <w:rFonts w:ascii="Arial" w:eastAsia="Arial" w:hAnsi="Arial" w:cs="Arial"/>
          <w:b/>
          <w:bCs/>
          <w:spacing w:val="-2"/>
          <w:sz w:val="40"/>
          <w:szCs w:val="40"/>
          <w:lang w:val="sq-AL"/>
        </w:rPr>
        <w:t>IKRTK</w:t>
      </w:r>
    </w:p>
    <w:p w14:paraId="48D24269" w14:textId="1D1941CC" w:rsidR="00867A62" w:rsidRPr="00867A62" w:rsidRDefault="00336B15" w:rsidP="00867A62">
      <w:pPr>
        <w:widowControl w:val="0"/>
        <w:autoSpaceDE w:val="0"/>
        <w:autoSpaceDN w:val="0"/>
        <w:spacing w:before="2" w:after="0" w:line="240" w:lineRule="auto"/>
        <w:ind w:left="373" w:right="332"/>
        <w:jc w:val="center"/>
        <w:rPr>
          <w:rFonts w:ascii="Arial" w:eastAsia="Arial" w:hAnsi="Arial" w:cs="Arial"/>
          <w:b/>
          <w:bCs/>
          <w:sz w:val="40"/>
          <w:szCs w:val="40"/>
          <w:lang w:val="sq-AL"/>
        </w:rPr>
      </w:pPr>
      <w:r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KORRIK </w:t>
      </w:r>
      <w:bookmarkStart w:id="0" w:name="_GoBack"/>
      <w:bookmarkEnd w:id="0"/>
      <w:r w:rsidR="00867A62"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2025</w:t>
      </w:r>
    </w:p>
    <w:p w14:paraId="454A9155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8B645E4" w14:textId="77777777" w:rsidR="00867A62" w:rsidRPr="00867A62" w:rsidRDefault="00867A62" w:rsidP="00867A62">
      <w:pPr>
        <w:widowControl w:val="0"/>
        <w:autoSpaceDE w:val="0"/>
        <w:autoSpaceDN w:val="0"/>
        <w:spacing w:before="24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tbl>
      <w:tblPr>
        <w:tblW w:w="111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2136"/>
        <w:gridCol w:w="1124"/>
        <w:gridCol w:w="3969"/>
        <w:gridCol w:w="850"/>
        <w:gridCol w:w="851"/>
      </w:tblGrid>
      <w:tr w:rsidR="00867A62" w:rsidRPr="00867A62" w14:paraId="5FA73B4B" w14:textId="77777777" w:rsidTr="005A59FD">
        <w:trPr>
          <w:trHeight w:val="1103"/>
        </w:trPr>
        <w:tc>
          <w:tcPr>
            <w:tcW w:w="1135" w:type="dxa"/>
            <w:shd w:val="clear" w:color="auto" w:fill="9CC2E4"/>
          </w:tcPr>
          <w:p w14:paraId="63A417C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75" w:after="0" w:line="27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sq-AL"/>
              </w:rPr>
              <w:t>Nr.</w:t>
            </w:r>
          </w:p>
          <w:p w14:paraId="29308F2C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79" w:lineRule="exact"/>
              <w:ind w:left="7"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Rendor</w:t>
            </w:r>
            <w:r w:rsidRPr="00867A6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pacing w:val="-10"/>
                <w:position w:val="8"/>
                <w:sz w:val="16"/>
                <w:lang w:val="sq-AL"/>
              </w:rPr>
              <w:t>1</w:t>
            </w:r>
          </w:p>
        </w:tc>
        <w:tc>
          <w:tcPr>
            <w:tcW w:w="1134" w:type="dxa"/>
            <w:shd w:val="clear" w:color="auto" w:fill="9CC2E4"/>
          </w:tcPr>
          <w:p w14:paraId="46F1641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599059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26" w:firstLine="151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2</w:t>
            </w:r>
          </w:p>
        </w:tc>
        <w:tc>
          <w:tcPr>
            <w:tcW w:w="2136" w:type="dxa"/>
            <w:shd w:val="clear" w:color="auto" w:fill="9CC2E4"/>
          </w:tcPr>
          <w:p w14:paraId="4A795AA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35" w:lineRule="auto"/>
              <w:ind w:left="372" w:right="367" w:firstLine="24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Objekti</w:t>
            </w:r>
            <w:r w:rsidRPr="00867A6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i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3</w:t>
            </w:r>
          </w:p>
        </w:tc>
        <w:tc>
          <w:tcPr>
            <w:tcW w:w="1124" w:type="dxa"/>
            <w:shd w:val="clear" w:color="auto" w:fill="9CC2E4"/>
          </w:tcPr>
          <w:p w14:paraId="2C96E9B2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4901A45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39" w:firstLine="218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4</w:t>
            </w:r>
          </w:p>
        </w:tc>
        <w:tc>
          <w:tcPr>
            <w:tcW w:w="3969" w:type="dxa"/>
            <w:shd w:val="clear" w:color="auto" w:fill="9CC2E4"/>
          </w:tcPr>
          <w:p w14:paraId="174CA348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6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5</w:t>
            </w:r>
          </w:p>
        </w:tc>
        <w:tc>
          <w:tcPr>
            <w:tcW w:w="850" w:type="dxa"/>
            <w:shd w:val="clear" w:color="auto" w:fill="9CC2E4"/>
          </w:tcPr>
          <w:p w14:paraId="7220CF4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40" w:after="0" w:line="237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Mënyra e përfundimit</w:t>
            </w:r>
            <w:r w:rsidRPr="00867A6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të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6</w:t>
            </w:r>
          </w:p>
        </w:tc>
        <w:tc>
          <w:tcPr>
            <w:tcW w:w="851" w:type="dxa"/>
            <w:shd w:val="clear" w:color="auto" w:fill="9CC2E4"/>
          </w:tcPr>
          <w:p w14:paraId="6FBDCE7B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33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Tarifa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7</w:t>
            </w:r>
          </w:p>
        </w:tc>
      </w:tr>
      <w:tr w:rsidR="00867A62" w:rsidRPr="00867A62" w14:paraId="58B7218E" w14:textId="77777777" w:rsidTr="005A59FD">
        <w:trPr>
          <w:trHeight w:val="350"/>
        </w:trPr>
        <w:tc>
          <w:tcPr>
            <w:tcW w:w="1135" w:type="dxa"/>
          </w:tcPr>
          <w:p w14:paraId="2D9A9AC4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61" w:after="0" w:line="240" w:lineRule="auto"/>
              <w:ind w:left="7" w:right="4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  <w:t>1</w:t>
            </w:r>
          </w:p>
        </w:tc>
        <w:tc>
          <w:tcPr>
            <w:tcW w:w="1134" w:type="dxa"/>
          </w:tcPr>
          <w:p w14:paraId="1F3027F9" w14:textId="41A2BE3D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  <w:tc>
          <w:tcPr>
            <w:tcW w:w="2136" w:type="dxa"/>
          </w:tcPr>
          <w:p w14:paraId="157A3BF9" w14:textId="11CAE2D1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  <w:tc>
          <w:tcPr>
            <w:tcW w:w="1124" w:type="dxa"/>
          </w:tcPr>
          <w:p w14:paraId="0D5B81FF" w14:textId="494CEDAC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  <w:tc>
          <w:tcPr>
            <w:tcW w:w="3969" w:type="dxa"/>
          </w:tcPr>
          <w:p w14:paraId="10A92B07" w14:textId="617C65AA" w:rsidR="00867A62" w:rsidRPr="00867A62" w:rsidRDefault="007D4989" w:rsidP="007D4989">
            <w:pPr>
              <w:widowControl w:val="0"/>
              <w:tabs>
                <w:tab w:val="left" w:pos="1440"/>
              </w:tabs>
              <w:autoSpaceDE w:val="0"/>
              <w:autoSpaceDN w:val="0"/>
              <w:spacing w:before="61" w:after="0"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  <w:p w14:paraId="44E465FD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61" w:after="0"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09296877" w14:textId="071893E0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S’ka</w:t>
            </w:r>
          </w:p>
        </w:tc>
        <w:tc>
          <w:tcPr>
            <w:tcW w:w="851" w:type="dxa"/>
          </w:tcPr>
          <w:p w14:paraId="149950A2" w14:textId="35423167" w:rsidR="00867A62" w:rsidRPr="00867A62" w:rsidRDefault="007D4989" w:rsidP="007D4989">
            <w:pPr>
              <w:widowControl w:val="0"/>
              <w:autoSpaceDE w:val="0"/>
              <w:autoSpaceDN w:val="0"/>
              <w:spacing w:before="61"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867A62"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</w:tr>
    </w:tbl>
    <w:p w14:paraId="048F22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21BE6F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3772E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E3055AC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F5350C2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A4E16A7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0C7E3C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1F7929D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6472F4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73EE1254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F4228A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781EB6E1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D5ACDA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F8F3E94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5608A3C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3A3EACE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2738D7E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607FE80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BBB6BA2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01D1EB6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3830056F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54D3A95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1ECD3601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19D8FF7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4A8DB22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CEB9079" w14:textId="476E10DD" w:rsid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489BCF5" w14:textId="1322F892" w:rsidR="007D4989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CB836D7" w14:textId="77777777" w:rsidR="007D4989" w:rsidRPr="00867A62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4126C18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noProof/>
          <w:sz w:val="20"/>
          <w:szCs w:val="20"/>
          <w:lang w:val="sq-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C30418" wp14:editId="3880D1F4">
                <wp:simplePos x="0" y="0"/>
                <wp:positionH relativeFrom="page">
                  <wp:posOffset>914704</wp:posOffset>
                </wp:positionH>
                <wp:positionV relativeFrom="paragraph">
                  <wp:posOffset>188967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4F627" id="Graphic 1" o:spid="_x0000_s1026" style="position:absolute;margin-left:1in;margin-top:14.9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WsNQ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C98B30" w14:textId="77777777" w:rsidR="00867A62" w:rsidRPr="00867A62" w:rsidRDefault="00867A62" w:rsidP="00867A62">
      <w:pPr>
        <w:widowControl w:val="0"/>
        <w:autoSpaceDE w:val="0"/>
        <w:autoSpaceDN w:val="0"/>
        <w:spacing w:before="10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1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Numri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rendor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regjistruara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Regjistrin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Përgjigjeve</w:t>
      </w:r>
    </w:p>
    <w:p w14:paraId="5BEDB2A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2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kërkesës</w:t>
      </w:r>
    </w:p>
    <w:p w14:paraId="48EBF1E8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3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Përmbledhje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objektit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kërkesës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1EAC3C6E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4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kthimit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 xml:space="preserve">të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përgjigjes</w:t>
      </w:r>
    </w:p>
    <w:p w14:paraId="5097180F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5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Përmbajtja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përgjigjes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7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4F82D7F5" w14:textId="77777777" w:rsidR="00867A62" w:rsidRPr="00867A62" w:rsidRDefault="00867A62" w:rsidP="00867A62">
      <w:pPr>
        <w:widowControl w:val="0"/>
        <w:autoSpaceDE w:val="0"/>
        <w:autoSpaceDN w:val="0"/>
        <w:spacing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6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jepet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plotë/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kufizuar/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refuzuar/E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deleguar</w:t>
      </w:r>
    </w:p>
    <w:p w14:paraId="69A3AA0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 w:right="449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7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Kosto</w:t>
      </w:r>
      <w:r w:rsidRPr="00867A62">
        <w:rPr>
          <w:rFonts w:ascii="Times New Roman" w:eastAsia="Times New Roman" w:hAnsi="Times New Roman" w:cs="Times New Roman"/>
          <w:spacing w:val="-1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monetare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riprodhimit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(kur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është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rasti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dërgimit)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informacionit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kërkuar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tarifave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publikuar nga autoriteti publik.</w:t>
      </w:r>
    </w:p>
    <w:p w14:paraId="46BF523F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</w:pPr>
    </w:p>
    <w:sectPr w:rsidR="00867A62" w:rsidRPr="00867A62" w:rsidSect="00A5690B">
      <w:pgSz w:w="12240" w:h="15840"/>
      <w:pgMar w:top="182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E"/>
    <w:rsid w:val="0019232E"/>
    <w:rsid w:val="00252FBE"/>
    <w:rsid w:val="00336B15"/>
    <w:rsid w:val="005F0A77"/>
    <w:rsid w:val="007D4989"/>
    <w:rsid w:val="00867A62"/>
    <w:rsid w:val="00B81E24"/>
    <w:rsid w:val="00B96B10"/>
    <w:rsid w:val="00C9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FE08"/>
  <w15:chartTrackingRefBased/>
  <w15:docId w15:val="{42BADC79-B0D4-49D7-B71C-540160B0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 Bushaj</dc:creator>
  <cp:keywords/>
  <dc:description/>
  <cp:lastModifiedBy>Enkeleda Lile</cp:lastModifiedBy>
  <cp:revision>2</cp:revision>
  <dcterms:created xsi:type="dcterms:W3CDTF">2025-12-19T08:38:00Z</dcterms:created>
  <dcterms:modified xsi:type="dcterms:W3CDTF">2025-12-19T08:38:00Z</dcterms:modified>
</cp:coreProperties>
</file>